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2A91" w14:textId="77777777" w:rsidR="00682B5E" w:rsidRDefault="00682B5E" w:rsidP="00682B5E">
      <w:pPr>
        <w:spacing w:after="0"/>
        <w:rPr>
          <w:rFonts w:cs="等线"/>
          <w:b/>
          <w:bCs/>
          <w:u w:val="single"/>
        </w:rPr>
      </w:pPr>
      <w:r>
        <w:rPr>
          <w:rFonts w:cs="等线"/>
          <w:b/>
          <w:bCs/>
          <w:u w:val="single"/>
        </w:rPr>
        <w:t xml:space="preserve">Thorlabs PDXC Piezo Inertia Stage Controller - Firmware Changelog </w:t>
      </w:r>
    </w:p>
    <w:p w14:paraId="10D6C728" w14:textId="77777777" w:rsidR="00682B5E" w:rsidRDefault="00682B5E" w:rsidP="00682B5E">
      <w:pPr>
        <w:spacing w:after="0"/>
        <w:rPr>
          <w:rFonts w:cs="等线"/>
        </w:rPr>
      </w:pPr>
    </w:p>
    <w:p w14:paraId="1AA31224" w14:textId="77777777" w:rsidR="00682B5E" w:rsidRDefault="00682B5E" w:rsidP="00682B5E">
      <w:pPr>
        <w:spacing w:after="0"/>
        <w:rPr>
          <w:rFonts w:cs="等线"/>
        </w:rPr>
      </w:pPr>
      <w:r>
        <w:rPr>
          <w:rFonts w:cs="等线"/>
        </w:rPr>
        <w:t xml:space="preserve">This firmware is a device internal program for the PDXC Piezo Inertia Stage Controller. For installation instructions consult the user guide. </w:t>
      </w:r>
    </w:p>
    <w:p w14:paraId="7CFBA2ED" w14:textId="77777777" w:rsidR="00682B5E" w:rsidRDefault="00682B5E" w:rsidP="00682B5E">
      <w:pPr>
        <w:spacing w:after="0"/>
        <w:rPr>
          <w:rFonts w:cs="等线"/>
        </w:rPr>
      </w:pPr>
    </w:p>
    <w:p w14:paraId="5CA6529C" w14:textId="77777777" w:rsidR="00682B5E" w:rsidRDefault="00682B5E" w:rsidP="00682B5E">
      <w:pPr>
        <w:spacing w:after="0"/>
        <w:rPr>
          <w:rFonts w:cs="等线"/>
          <w:b/>
          <w:bCs/>
          <w:u w:val="single"/>
        </w:rPr>
      </w:pPr>
      <w:r>
        <w:rPr>
          <w:rFonts w:cs="等线"/>
          <w:b/>
          <w:bCs/>
          <w:u w:val="single"/>
        </w:rPr>
        <w:t>Changelog</w:t>
      </w:r>
    </w:p>
    <w:p w14:paraId="73BC15E4" w14:textId="77777777" w:rsidR="00682B5E" w:rsidRDefault="00682B5E" w:rsidP="00682B5E">
      <w:pPr>
        <w:spacing w:after="0"/>
        <w:rPr>
          <w:rFonts w:cs="等线"/>
        </w:rPr>
      </w:pPr>
      <w:r>
        <w:rPr>
          <w:rFonts w:cs="等线"/>
        </w:rPr>
        <w:t>07-02-2021</w:t>
      </w:r>
      <w:r>
        <w:rPr>
          <w:rFonts w:cs="等线"/>
        </w:rPr>
        <w:tab/>
        <w:t>Release V1.0</w:t>
      </w:r>
    </w:p>
    <w:p w14:paraId="11A0C943" w14:textId="77777777" w:rsidR="00682B5E" w:rsidRDefault="00682B5E" w:rsidP="00682B5E">
      <w:pPr>
        <w:spacing w:after="0"/>
        <w:rPr>
          <w:rFonts w:cs="等线"/>
        </w:rPr>
      </w:pPr>
    </w:p>
    <w:p w14:paraId="6055C583" w14:textId="77777777" w:rsidR="00682B5E" w:rsidRDefault="00682B5E" w:rsidP="00682B5E">
      <w:pPr>
        <w:spacing w:after="0"/>
        <w:rPr>
          <w:rFonts w:cs="等线"/>
        </w:rPr>
      </w:pPr>
      <w:r>
        <w:rPr>
          <w:rFonts w:cs="等线"/>
        </w:rPr>
        <w:t>09-15-2021</w:t>
      </w:r>
      <w:r>
        <w:rPr>
          <w:rFonts w:cs="等线"/>
        </w:rPr>
        <w:tab/>
        <w:t>V1.25</w:t>
      </w:r>
    </w:p>
    <w:p w14:paraId="558718F1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 xml:space="preserve">- </w:t>
      </w:r>
      <w:r>
        <w:rPr>
          <w:rFonts w:eastAsia="宋体" w:cs="等线"/>
          <w:color w:val="000000"/>
          <w:shd w:val="clear" w:color="auto" w:fill="FFFFFF"/>
        </w:rPr>
        <w:t>Added output amplitude adjustment per direction in SMC mode</w:t>
      </w:r>
    </w:p>
    <w:p w14:paraId="3AD4B409" w14:textId="77777777" w:rsidR="00682B5E" w:rsidRDefault="00682B5E" w:rsidP="00682B5E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eastAsia="宋体" w:hAnsiTheme="minorHAnsi" w:cs="等线"/>
          <w:color w:val="000000"/>
          <w:sz w:val="22"/>
          <w:szCs w:val="22"/>
        </w:rPr>
      </w:pPr>
      <w:r>
        <w:rPr>
          <w:rFonts w:asciiTheme="minorHAnsi" w:eastAsia="宋体" w:hAnsiTheme="minorHAnsi" w:cs="等线"/>
          <w:color w:val="000000"/>
          <w:sz w:val="22"/>
          <w:szCs w:val="22"/>
        </w:rPr>
        <w:t>- New stages support</w:t>
      </w:r>
    </w:p>
    <w:p w14:paraId="0D0B98FC" w14:textId="77777777" w:rsidR="00682B5E" w:rsidRDefault="00682B5E" w:rsidP="00682B5E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eastAsia="宋体" w:hAnsiTheme="minorHAnsi" w:cs="等线"/>
          <w:color w:val="212121"/>
          <w:sz w:val="22"/>
          <w:szCs w:val="22"/>
        </w:rPr>
      </w:pPr>
    </w:p>
    <w:p w14:paraId="10F8BB9D" w14:textId="77777777" w:rsidR="00682B5E" w:rsidRDefault="00682B5E" w:rsidP="00682B5E">
      <w:pPr>
        <w:rPr>
          <w:lang w:eastAsia="zh-CN"/>
        </w:rPr>
      </w:pPr>
      <w:r>
        <w:rPr>
          <w:lang w:eastAsia="zh-CN"/>
        </w:rPr>
        <w:t xml:space="preserve">07-14-2022        </w:t>
      </w:r>
      <w:r>
        <w:rPr>
          <w:rFonts w:cs="等线"/>
        </w:rPr>
        <w:t>V1.27</w:t>
      </w:r>
    </w:p>
    <w:p w14:paraId="31423520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>- Add analog In mode in open loop in D-Sub mode and SMC mode, when the input range of analog In signal is from 1V to 10V, representing with output forward amplitude 10% to 100% with 1x for Gain and 0 for offset, when the input range of analog In signal is from -1V to -10V, representing with output backward amplitude 10% to 100% with 1x for Gain and 0 for offset. The type of trigger edge to start the conversion can also be defined.</w:t>
      </w:r>
    </w:p>
    <w:p w14:paraId="53FCE437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>- Support the D-Sub stage without encoder</w:t>
      </w:r>
    </w:p>
    <w:p w14:paraId="27CBF8C9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>- Support 3-Axis USB joysticks</w:t>
      </w:r>
    </w:p>
    <w:p w14:paraId="5713F296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>- Config the knob of joystick in Daisy-Chain mode</w:t>
      </w:r>
    </w:p>
    <w:p w14:paraId="334E4DD8" w14:textId="77777777" w:rsidR="00682B5E" w:rsidRDefault="00682B5E" w:rsidP="00682B5E"/>
    <w:p w14:paraId="5E0D19C7" w14:textId="77777777" w:rsidR="00682B5E" w:rsidRDefault="00682B5E" w:rsidP="00682B5E">
      <w:r>
        <w:t>09-27-2022        V1.28</w:t>
      </w:r>
    </w:p>
    <w:p w14:paraId="37A2DDFB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 xml:space="preserve">- </w:t>
      </w:r>
      <w:r>
        <w:rPr>
          <w:rFonts w:cs="等线"/>
          <w:lang w:eastAsia="zh-CN"/>
        </w:rPr>
        <w:t>I</w:t>
      </w:r>
      <w:r>
        <w:rPr>
          <w:rFonts w:cs="等线"/>
        </w:rPr>
        <w:t xml:space="preserve">mprove PD2 stage </w:t>
      </w:r>
      <w:r>
        <w:rPr>
          <w:rFonts w:cs="等线"/>
          <w:lang w:eastAsia="zh-CN"/>
        </w:rPr>
        <w:t>movement</w:t>
      </w:r>
      <w:r>
        <w:rPr>
          <w:rFonts w:cs="等线"/>
        </w:rPr>
        <w:t xml:space="preserve"> below 10Khz</w:t>
      </w:r>
    </w:p>
    <w:p w14:paraId="7E2AB53B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 xml:space="preserve">- </w:t>
      </w:r>
      <w:r>
        <w:rPr>
          <w:rFonts w:cs="等线"/>
          <w:lang w:eastAsia="zh-CN"/>
        </w:rPr>
        <w:t>Fix</w:t>
      </w:r>
      <w:r>
        <w:rPr>
          <w:rFonts w:cs="等线"/>
        </w:rPr>
        <w:t xml:space="preserve"> the waveform output bug in SMC CH1</w:t>
      </w:r>
    </w:p>
    <w:p w14:paraId="47778A79" w14:textId="77777777" w:rsidR="00682B5E" w:rsidRDefault="00682B5E" w:rsidP="00682B5E">
      <w:pPr>
        <w:spacing w:after="0"/>
        <w:ind w:left="1440"/>
        <w:rPr>
          <w:rFonts w:cs="等线"/>
        </w:rPr>
      </w:pPr>
    </w:p>
    <w:p w14:paraId="50082F7A" w14:textId="77777777" w:rsidR="00682B5E" w:rsidRDefault="00682B5E" w:rsidP="00682B5E">
      <w:r>
        <w:t>05-23-2023        V1.31</w:t>
      </w:r>
    </w:p>
    <w:p w14:paraId="65124E42" w14:textId="77777777" w:rsidR="00682B5E" w:rsidRDefault="00682B5E" w:rsidP="00682B5E">
      <w:pPr>
        <w:ind w:firstLineChars="650" w:firstLine="1430"/>
        <w:rPr>
          <w:rFonts w:cs="等线"/>
        </w:rPr>
      </w:pPr>
      <w:r>
        <w:rPr>
          <w:rFonts w:cs="等线"/>
        </w:rPr>
        <w:t>- Fix the communication error when in daisy-cha</w:t>
      </w:r>
      <w:r>
        <w:rPr>
          <w:rFonts w:cs="等线"/>
          <w:lang w:eastAsia="zh-CN"/>
        </w:rPr>
        <w:t>i</w:t>
      </w:r>
      <w:r>
        <w:rPr>
          <w:rFonts w:cs="等线"/>
        </w:rPr>
        <w:t>n mode</w:t>
      </w:r>
    </w:p>
    <w:p w14:paraId="0A512C3F" w14:textId="77777777" w:rsidR="00682B5E" w:rsidRDefault="00682B5E" w:rsidP="00682B5E">
      <w:pPr>
        <w:ind w:firstLineChars="650" w:firstLine="1430"/>
        <w:rPr>
          <w:rFonts w:cs="等线"/>
        </w:rPr>
      </w:pPr>
      <w:r>
        <w:rPr>
          <w:rFonts w:cs="等线"/>
        </w:rPr>
        <w:t xml:space="preserve">- Fix the home fail error when the </w:t>
      </w:r>
      <w:r>
        <w:rPr>
          <w:rFonts w:cs="等线"/>
          <w:lang w:eastAsia="zh-CN"/>
        </w:rPr>
        <w:t>stage</w:t>
      </w:r>
      <w:r>
        <w:rPr>
          <w:rFonts w:cs="等线"/>
        </w:rPr>
        <w:t xml:space="preserve"> </w:t>
      </w:r>
      <w:r>
        <w:rPr>
          <w:rFonts w:cs="等线"/>
          <w:lang w:eastAsia="zh-CN"/>
        </w:rPr>
        <w:t>m</w:t>
      </w:r>
      <w:r>
        <w:rPr>
          <w:rFonts w:cs="等线"/>
        </w:rPr>
        <w:t>ove</w:t>
      </w:r>
      <w:r>
        <w:rPr>
          <w:rFonts w:cs="等线"/>
          <w:lang w:eastAsia="zh-CN"/>
        </w:rPr>
        <w:t>s</w:t>
      </w:r>
      <w:r>
        <w:rPr>
          <w:rFonts w:cs="等线"/>
        </w:rPr>
        <w:t xml:space="preserve"> to the limit position</w:t>
      </w:r>
    </w:p>
    <w:p w14:paraId="671B206F" w14:textId="77777777" w:rsidR="00512E65" w:rsidRDefault="00512E65" w:rsidP="00512E65">
      <w:pPr>
        <w:rPr>
          <w:rFonts w:cs="等线"/>
          <w:lang w:eastAsia="zh-CN"/>
        </w:rPr>
      </w:pPr>
      <w:r>
        <w:rPr>
          <w:rFonts w:cs="等线"/>
          <w:lang w:eastAsia="zh-CN"/>
        </w:rPr>
        <w:t>07-27-2023      V1.34</w:t>
      </w:r>
    </w:p>
    <w:p w14:paraId="16B84155" w14:textId="77777777" w:rsidR="00512E65" w:rsidRDefault="00512E65" w:rsidP="00512E65">
      <w:pPr>
        <w:ind w:firstLineChars="650" w:firstLine="1430"/>
        <w:rPr>
          <w:rFonts w:cs="等线"/>
        </w:rPr>
      </w:pPr>
      <w:r>
        <w:rPr>
          <w:rFonts w:cs="等线"/>
        </w:rPr>
        <w:t>- Support new encoder for D-Sub stages;</w:t>
      </w:r>
    </w:p>
    <w:p w14:paraId="35AF08C9" w14:textId="77777777" w:rsidR="003371E5" w:rsidRDefault="003371E5" w:rsidP="00512E65">
      <w:pPr>
        <w:ind w:firstLineChars="650" w:firstLine="1430"/>
        <w:rPr>
          <w:rFonts w:cs="等线"/>
          <w:lang w:eastAsia="zh-CN"/>
        </w:rPr>
      </w:pPr>
      <w:r>
        <w:rPr>
          <w:rFonts w:cs="等线"/>
          <w:lang w:eastAsia="zh-CN"/>
        </w:rPr>
        <w:t>-</w:t>
      </w:r>
      <w:r w:rsidRPr="003371E5">
        <w:t xml:space="preserve"> </w:t>
      </w:r>
      <w:r w:rsidRPr="003371E5">
        <w:rPr>
          <w:rFonts w:cs="等线"/>
        </w:rPr>
        <w:t xml:space="preserve">Optimize </w:t>
      </w:r>
      <w:r>
        <w:rPr>
          <w:rFonts w:cs="等线"/>
          <w:lang w:eastAsia="zh-CN"/>
        </w:rPr>
        <w:t>p</w:t>
      </w:r>
      <w:r w:rsidRPr="003371E5">
        <w:rPr>
          <w:rFonts w:cs="等线"/>
          <w:lang w:eastAsia="zh-CN"/>
        </w:rPr>
        <w:t>osition cleared</w:t>
      </w:r>
      <w:r w:rsidR="00261515">
        <w:rPr>
          <w:rFonts w:cs="等线"/>
          <w:lang w:eastAsia="zh-CN"/>
        </w:rPr>
        <w:t xml:space="preserve"> to zero</w:t>
      </w:r>
      <w:r>
        <w:rPr>
          <w:rFonts w:cs="等线"/>
          <w:lang w:eastAsia="zh-CN"/>
        </w:rPr>
        <w:t xml:space="preserve"> </w:t>
      </w:r>
      <w:r w:rsidR="00261515" w:rsidRPr="003371E5">
        <w:rPr>
          <w:rFonts w:cs="等线"/>
        </w:rPr>
        <w:t>algorithm</w:t>
      </w:r>
      <w:r w:rsidR="00261515">
        <w:rPr>
          <w:rFonts w:cs="等线"/>
          <w:lang w:eastAsia="zh-CN"/>
        </w:rPr>
        <w:t xml:space="preserve"> </w:t>
      </w:r>
      <w:r>
        <w:rPr>
          <w:rFonts w:cs="等线"/>
          <w:lang w:eastAsia="zh-CN"/>
        </w:rPr>
        <w:t>of the stage</w:t>
      </w:r>
      <w:r w:rsidR="00261515">
        <w:rPr>
          <w:rFonts w:cs="等线"/>
          <w:lang w:eastAsia="zh-CN"/>
        </w:rPr>
        <w:t>s</w:t>
      </w:r>
      <w:r>
        <w:rPr>
          <w:rFonts w:cs="等线"/>
          <w:lang w:eastAsia="zh-CN"/>
        </w:rPr>
        <w:t xml:space="preserve">; </w:t>
      </w:r>
    </w:p>
    <w:p w14:paraId="16F0D59F" w14:textId="77777777" w:rsidR="00261515" w:rsidRDefault="00261515" w:rsidP="00512E65">
      <w:pPr>
        <w:ind w:firstLineChars="650" w:firstLine="1430"/>
        <w:rPr>
          <w:rFonts w:cs="等线"/>
        </w:rPr>
      </w:pPr>
      <w:r>
        <w:rPr>
          <w:rFonts w:cs="等线"/>
          <w:lang w:eastAsia="zh-CN"/>
        </w:rPr>
        <w:t>-</w:t>
      </w:r>
      <w:r w:rsidRPr="00261515">
        <w:t xml:space="preserve"> </w:t>
      </w:r>
      <w:r w:rsidRPr="00261515">
        <w:rPr>
          <w:rFonts w:cs="等线"/>
          <w:lang w:eastAsia="zh-CN"/>
        </w:rPr>
        <w:t>Optimization for some PDXR1</w:t>
      </w:r>
      <w:r w:rsidR="00661CEF">
        <w:rPr>
          <w:rFonts w:cs="等线"/>
          <w:lang w:eastAsia="zh-CN"/>
        </w:rPr>
        <w:t xml:space="preserve"> stages</w:t>
      </w:r>
      <w:r w:rsidRPr="00261515">
        <w:rPr>
          <w:rFonts w:cs="等线"/>
          <w:lang w:eastAsia="zh-CN"/>
        </w:rPr>
        <w:t xml:space="preserve"> </w:t>
      </w:r>
      <w:r>
        <w:rPr>
          <w:rFonts w:cs="等线"/>
          <w:lang w:eastAsia="zh-CN"/>
        </w:rPr>
        <w:t>searching</w:t>
      </w:r>
      <w:r w:rsidRPr="00261515">
        <w:rPr>
          <w:rFonts w:cs="等线"/>
          <w:lang w:eastAsia="zh-CN"/>
        </w:rPr>
        <w:t xml:space="preserve"> home</w:t>
      </w:r>
      <w:r>
        <w:rPr>
          <w:rFonts w:cs="等线"/>
          <w:lang w:eastAsia="zh-CN"/>
        </w:rPr>
        <w:t xml:space="preserve"> position;</w:t>
      </w:r>
    </w:p>
    <w:p w14:paraId="303FFCFE" w14:textId="77777777" w:rsidR="00512E65" w:rsidRDefault="00512E65" w:rsidP="00512E65">
      <w:pPr>
        <w:ind w:firstLineChars="650" w:firstLine="1430"/>
        <w:rPr>
          <w:rFonts w:cs="等线"/>
        </w:rPr>
      </w:pPr>
      <w:r>
        <w:rPr>
          <w:rFonts w:cs="等线"/>
        </w:rPr>
        <w:t>- Support fast return when the stage was out of target position in closed loop.</w:t>
      </w:r>
    </w:p>
    <w:p w14:paraId="21D97A03" w14:textId="77777777" w:rsidR="003371E5" w:rsidRDefault="003371E5" w:rsidP="00512E65">
      <w:pPr>
        <w:ind w:firstLineChars="650" w:firstLine="1430"/>
        <w:rPr>
          <w:rFonts w:cs="等线"/>
        </w:rPr>
      </w:pPr>
      <w:r>
        <w:rPr>
          <w:rFonts w:cs="等线"/>
        </w:rPr>
        <w:t>-</w:t>
      </w:r>
      <w:r w:rsidR="00F177A4" w:rsidRPr="00F177A4">
        <w:t xml:space="preserve"> </w:t>
      </w:r>
      <w:r w:rsidR="00F177A4" w:rsidRPr="00F177A4">
        <w:rPr>
          <w:rFonts w:cs="等线"/>
        </w:rPr>
        <w:t xml:space="preserve">Expanded </w:t>
      </w:r>
      <w:r w:rsidR="00F177A4">
        <w:rPr>
          <w:rFonts w:cs="等线"/>
        </w:rPr>
        <w:t>the</w:t>
      </w:r>
      <w:r>
        <w:rPr>
          <w:rFonts w:cs="等线"/>
        </w:rPr>
        <w:t xml:space="preserve"> Analog in gain range for PDXR1;</w:t>
      </w:r>
    </w:p>
    <w:p w14:paraId="2F2A817C" w14:textId="77777777" w:rsidR="00B746A1" w:rsidRDefault="00F177A4" w:rsidP="00261515">
      <w:pPr>
        <w:ind w:leftChars="650" w:left="1430"/>
        <w:rPr>
          <w:rFonts w:cs="等线"/>
        </w:rPr>
      </w:pPr>
      <w:r>
        <w:rPr>
          <w:rFonts w:cs="等线"/>
        </w:rPr>
        <w:t>-fix the bug when the firmware upgrade</w:t>
      </w:r>
      <w:r>
        <w:rPr>
          <w:rFonts w:cs="等线"/>
          <w:lang w:eastAsia="zh-CN"/>
        </w:rPr>
        <w:t>d</w:t>
      </w:r>
      <w:r>
        <w:rPr>
          <w:rFonts w:cs="等线"/>
        </w:rPr>
        <w:t xml:space="preserve"> from V1.28 to V1.31 or above, the SN will be missed</w:t>
      </w:r>
    </w:p>
    <w:p w14:paraId="0CB634F6" w14:textId="77777777" w:rsidR="00887DCF" w:rsidRDefault="00887DCF" w:rsidP="00261515">
      <w:pPr>
        <w:ind w:leftChars="650" w:left="1430"/>
        <w:rPr>
          <w:rFonts w:cs="等线"/>
          <w:lang w:eastAsia="zh-CN"/>
        </w:rPr>
      </w:pPr>
      <w:r>
        <w:rPr>
          <w:rFonts w:cs="等线"/>
          <w:lang w:eastAsia="zh-CN"/>
        </w:rPr>
        <w:lastRenderedPageBreak/>
        <w:t xml:space="preserve">-Add the position range limit of the stage displayed when the controller powered on. </w:t>
      </w:r>
    </w:p>
    <w:p w14:paraId="451A7CB6" w14:textId="77777777" w:rsidR="009705DF" w:rsidRPr="009705DF" w:rsidRDefault="009705DF" w:rsidP="00261515">
      <w:pPr>
        <w:ind w:leftChars="650" w:left="1430"/>
        <w:rPr>
          <w:rFonts w:cs="等线"/>
          <w:lang w:eastAsia="zh-CN"/>
        </w:rPr>
      </w:pPr>
      <w:r>
        <w:rPr>
          <w:rFonts w:cs="等线"/>
          <w:lang w:eastAsia="zh-CN"/>
        </w:rPr>
        <w:t>-Set PID Kd parameter limit&gt;=0;</w:t>
      </w:r>
    </w:p>
    <w:p w14:paraId="242F2690" w14:textId="77777777" w:rsidR="00887DCF" w:rsidRDefault="00887DCF" w:rsidP="00887DCF">
      <w:pPr>
        <w:ind w:leftChars="650" w:left="1430"/>
        <w:rPr>
          <w:rFonts w:cs="等线"/>
          <w:lang w:eastAsia="zh-CN"/>
        </w:rPr>
      </w:pPr>
      <w:bookmarkStart w:id="0" w:name="_Hlk141802783"/>
      <w:r>
        <w:rPr>
          <w:rFonts w:cs="等线"/>
          <w:lang w:eastAsia="zh-CN"/>
        </w:rPr>
        <w:t xml:space="preserve">Notice: Please restore to factory setting after the firmware upgraded from V1.28! </w:t>
      </w:r>
    </w:p>
    <w:p w14:paraId="3FE730FD" w14:textId="77777777" w:rsidR="00BF7C31" w:rsidRDefault="00404F6F" w:rsidP="00BF7C31">
      <w:pPr>
        <w:rPr>
          <w:rFonts w:cs="等线"/>
          <w:lang w:eastAsia="zh-CN"/>
        </w:rPr>
      </w:pPr>
      <w:r>
        <w:rPr>
          <w:rFonts w:cs="等线"/>
          <w:lang w:eastAsia="zh-CN"/>
        </w:rPr>
        <w:t>10</w:t>
      </w:r>
      <w:r w:rsidR="00BF7C31">
        <w:rPr>
          <w:rFonts w:cs="等线"/>
          <w:lang w:eastAsia="zh-CN"/>
        </w:rPr>
        <w:t>-</w:t>
      </w:r>
      <w:r w:rsidR="004D4ED0">
        <w:rPr>
          <w:rFonts w:cs="等线"/>
          <w:lang w:eastAsia="zh-CN"/>
        </w:rPr>
        <w:t>25</w:t>
      </w:r>
      <w:r w:rsidR="00BF7C31">
        <w:rPr>
          <w:rFonts w:cs="等线"/>
          <w:lang w:eastAsia="zh-CN"/>
        </w:rPr>
        <w:t>-2023      V1.3</w:t>
      </w:r>
      <w:r>
        <w:rPr>
          <w:rFonts w:cs="等线"/>
          <w:lang w:eastAsia="zh-CN"/>
        </w:rPr>
        <w:t>6</w:t>
      </w:r>
    </w:p>
    <w:p w14:paraId="234F291D" w14:textId="77777777" w:rsidR="00BF7C31" w:rsidRDefault="00BF7C31" w:rsidP="00E835C3">
      <w:pPr>
        <w:ind w:leftChars="600" w:left="1320"/>
        <w:rPr>
          <w:rFonts w:cs="等线"/>
          <w:lang w:eastAsia="zh-CN"/>
        </w:rPr>
      </w:pPr>
      <w:r>
        <w:rPr>
          <w:rFonts w:cs="等线"/>
          <w:lang w:eastAsia="zh-CN"/>
        </w:rPr>
        <w:t>-</w:t>
      </w:r>
      <w:r w:rsidRPr="00BF7C31">
        <w:rPr>
          <w:rFonts w:cs="等线"/>
        </w:rPr>
        <w:t xml:space="preserve">Enhanced anti-jamming capability </w:t>
      </w:r>
      <w:r w:rsidRPr="00BF7C31">
        <w:rPr>
          <w:rFonts w:cs="等线"/>
          <w:lang w:eastAsia="zh-CN"/>
        </w:rPr>
        <w:t>in</w:t>
      </w:r>
      <w:r w:rsidRPr="00BF7C31">
        <w:rPr>
          <w:rFonts w:cs="等线"/>
        </w:rPr>
        <w:t xml:space="preserve"> searching Home</w:t>
      </w:r>
      <w:r w:rsidR="00E835C3">
        <w:rPr>
          <w:rFonts w:cs="等线"/>
        </w:rPr>
        <w:t xml:space="preserve"> </w:t>
      </w:r>
      <w:r w:rsidRPr="00BF7C31">
        <w:rPr>
          <w:rFonts w:cs="等线"/>
        </w:rPr>
        <w:t>peration</w:t>
      </w:r>
      <w:r w:rsidR="00E835C3">
        <w:rPr>
          <w:rFonts w:cs="等线"/>
          <w:lang w:eastAsia="zh-CN"/>
        </w:rPr>
        <w:t xml:space="preserve">, </w:t>
      </w:r>
      <w:r w:rsidR="00E835C3" w:rsidRPr="00E835C3">
        <w:rPr>
          <w:rFonts w:cs="等线"/>
          <w:lang w:eastAsia="zh-CN"/>
        </w:rPr>
        <w:t xml:space="preserve">If the customer experiences Home </w:t>
      </w:r>
      <w:r w:rsidR="00E835C3">
        <w:rPr>
          <w:rFonts w:cs="等线"/>
          <w:lang w:eastAsia="zh-CN"/>
        </w:rPr>
        <w:t>fail</w:t>
      </w:r>
      <w:r w:rsidR="00E835C3" w:rsidRPr="00E835C3">
        <w:rPr>
          <w:rFonts w:cs="等线"/>
          <w:lang w:eastAsia="zh-CN"/>
        </w:rPr>
        <w:t xml:space="preserve"> In older versions firmware, please upgrade to version V1.3</w:t>
      </w:r>
      <w:r w:rsidR="00404F6F">
        <w:rPr>
          <w:rFonts w:cs="等线"/>
          <w:lang w:eastAsia="zh-CN"/>
        </w:rPr>
        <w:t>6</w:t>
      </w:r>
      <w:r w:rsidR="00E835C3">
        <w:rPr>
          <w:rFonts w:cs="等线"/>
          <w:lang w:eastAsia="zh-CN"/>
        </w:rPr>
        <w:t>.</w:t>
      </w:r>
    </w:p>
    <w:p w14:paraId="2EE8F0CA" w14:textId="77777777" w:rsidR="00404F6F" w:rsidRDefault="00404F6F" w:rsidP="00E835C3">
      <w:pPr>
        <w:ind w:leftChars="600" w:left="1320"/>
        <w:rPr>
          <w:rFonts w:cs="等线"/>
          <w:lang w:eastAsia="zh-CN"/>
        </w:rPr>
      </w:pPr>
      <w:r>
        <w:rPr>
          <w:rFonts w:cs="等线"/>
          <w:lang w:eastAsia="zh-CN"/>
        </w:rPr>
        <w:t>-Read Pid parameter from custom set in the controller or the eeprom of the stage;</w:t>
      </w:r>
    </w:p>
    <w:p w14:paraId="396A3226" w14:textId="77777777" w:rsidR="004D4ED0" w:rsidRDefault="004D4ED0" w:rsidP="00E835C3">
      <w:pPr>
        <w:ind w:leftChars="600" w:left="1320"/>
        <w:rPr>
          <w:rFonts w:cs="等线"/>
          <w:lang w:eastAsia="zh-CN"/>
        </w:rPr>
      </w:pPr>
      <w:r>
        <w:rPr>
          <w:rFonts w:cs="等线"/>
          <w:lang w:eastAsia="zh-CN"/>
        </w:rPr>
        <w:t xml:space="preserve">-add warning </w:t>
      </w:r>
      <w:r>
        <w:rPr>
          <w:rFonts w:cs="等线" w:hint="eastAsia"/>
          <w:lang w:eastAsia="zh-CN"/>
        </w:rPr>
        <w:t>“</w:t>
      </w:r>
      <w:r>
        <w:rPr>
          <w:rFonts w:ascii="Consolas" w:hAnsi="Consolas" w:cs="Consolas"/>
          <w:color w:val="A31515"/>
          <w:sz w:val="19"/>
          <w:szCs w:val="19"/>
          <w:highlight w:val="white"/>
          <w:lang w:eastAsia="zh-CN"/>
        </w:rPr>
        <w:t>MOVE ABNORMAL</w:t>
      </w:r>
      <w:r>
        <w:rPr>
          <w:rFonts w:cs="等线" w:hint="eastAsia"/>
          <w:lang w:eastAsia="zh-CN"/>
        </w:rPr>
        <w:t>”</w:t>
      </w:r>
      <w:r>
        <w:rPr>
          <w:rFonts w:cs="等线"/>
          <w:lang w:eastAsia="zh-CN"/>
        </w:rPr>
        <w:t xml:space="preserve"> in open loop mode when the stage was stuck out of travel range;  </w:t>
      </w:r>
    </w:p>
    <w:p w14:paraId="6091AFA8" w14:textId="25752170" w:rsidR="000729D1" w:rsidRDefault="000729D1" w:rsidP="000729D1">
      <w:pPr>
        <w:rPr>
          <w:rFonts w:cs="等线"/>
          <w:lang w:eastAsia="zh-CN"/>
        </w:rPr>
      </w:pPr>
      <w:r>
        <w:rPr>
          <w:rFonts w:cs="等线"/>
          <w:lang w:eastAsia="zh-CN"/>
        </w:rPr>
        <w:t>02-18-2024      V1.37</w:t>
      </w:r>
    </w:p>
    <w:p w14:paraId="5AA6E256" w14:textId="1C010C54" w:rsidR="000729D1" w:rsidRDefault="000729D1" w:rsidP="000729D1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 w:rsidRPr="000729D1">
        <w:rPr>
          <w:rFonts w:cs="等线"/>
          <w:lang w:eastAsia="zh-CN"/>
        </w:rPr>
        <w:t xml:space="preserve">New option for the stage </w:t>
      </w:r>
      <w:r w:rsidR="003809BA">
        <w:rPr>
          <w:rFonts w:cs="等线"/>
          <w:lang w:eastAsia="zh-CN"/>
        </w:rPr>
        <w:t xml:space="preserve">will return the previous </w:t>
      </w:r>
      <w:r w:rsidRPr="000729D1">
        <w:rPr>
          <w:rFonts w:cs="等线"/>
          <w:lang w:eastAsia="zh-CN"/>
        </w:rPr>
        <w:t>position after a power cycle</w:t>
      </w:r>
      <w:r w:rsidR="00994425">
        <w:rPr>
          <w:rFonts w:cs="等线"/>
          <w:lang w:eastAsia="zh-CN"/>
        </w:rPr>
        <w:t>;</w:t>
      </w:r>
    </w:p>
    <w:p w14:paraId="2E53913E" w14:textId="4D07E0A5" w:rsidR="00994425" w:rsidRDefault="00994425" w:rsidP="000729D1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>
        <w:rPr>
          <w:rFonts w:cs="等线"/>
          <w:lang w:eastAsia="zh-CN"/>
        </w:rPr>
        <w:t xml:space="preserve">Fix the </w:t>
      </w:r>
      <w:r w:rsidR="001C430D">
        <w:rPr>
          <w:rFonts w:cs="等线"/>
          <w:lang w:eastAsia="zh-CN"/>
        </w:rPr>
        <w:t xml:space="preserve">Pid parameters mistake after load factory setting and save all </w:t>
      </w:r>
      <w:r w:rsidR="00422A19">
        <w:rPr>
          <w:rFonts w:cs="等线"/>
          <w:lang w:eastAsia="zh-CN"/>
        </w:rPr>
        <w:t>parameters</w:t>
      </w:r>
      <w:r w:rsidR="001C430D">
        <w:rPr>
          <w:rFonts w:cs="等线"/>
          <w:lang w:eastAsia="zh-CN"/>
        </w:rPr>
        <w:t>;</w:t>
      </w:r>
    </w:p>
    <w:p w14:paraId="555EED76" w14:textId="56045DE9" w:rsidR="00994425" w:rsidRDefault="00994425" w:rsidP="00994425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>
        <w:rPr>
          <w:rFonts w:cs="等线"/>
          <w:lang w:eastAsia="zh-CN"/>
        </w:rPr>
        <w:t xml:space="preserve">Fix the </w:t>
      </w:r>
      <w:r w:rsidR="003809BA">
        <w:rPr>
          <w:rFonts w:cs="等线"/>
          <w:lang w:eastAsia="zh-CN"/>
        </w:rPr>
        <w:t xml:space="preserve">controller will disconnected </w:t>
      </w:r>
      <w:r>
        <w:rPr>
          <w:rFonts w:cs="等线"/>
          <w:lang w:eastAsia="zh-CN"/>
        </w:rPr>
        <w:t xml:space="preserve">in </w:t>
      </w:r>
      <w:r w:rsidR="003809BA">
        <w:rPr>
          <w:rFonts w:cs="等线"/>
          <w:lang w:eastAsia="zh-CN"/>
        </w:rPr>
        <w:t>D</w:t>
      </w:r>
      <w:r>
        <w:rPr>
          <w:rFonts w:cs="等线"/>
          <w:lang w:eastAsia="zh-CN"/>
        </w:rPr>
        <w:t>aisy-</w:t>
      </w:r>
      <w:proofErr w:type="spellStart"/>
      <w:r>
        <w:rPr>
          <w:rFonts w:cs="等线"/>
          <w:lang w:eastAsia="zh-CN"/>
        </w:rPr>
        <w:t>chan</w:t>
      </w:r>
      <w:proofErr w:type="spellEnd"/>
      <w:r w:rsidR="003809BA">
        <w:rPr>
          <w:rFonts w:cs="等线"/>
          <w:lang w:eastAsia="zh-CN"/>
        </w:rPr>
        <w:t xml:space="preserve"> </w:t>
      </w:r>
      <w:r>
        <w:rPr>
          <w:rFonts w:cs="等线"/>
          <w:lang w:eastAsia="zh-CN"/>
        </w:rPr>
        <w:t>mode;</w:t>
      </w:r>
    </w:p>
    <w:p w14:paraId="338B0B2D" w14:textId="3F70E8C4" w:rsidR="00DE43A3" w:rsidRDefault="00DE43A3" w:rsidP="00DE43A3">
      <w:pPr>
        <w:rPr>
          <w:rFonts w:cs="等线"/>
          <w:lang w:eastAsia="zh-CN"/>
        </w:rPr>
      </w:pPr>
      <w:r>
        <w:rPr>
          <w:rFonts w:cs="等线" w:hint="eastAsia"/>
          <w:lang w:eastAsia="zh-CN"/>
        </w:rPr>
        <w:t>07</w:t>
      </w:r>
      <w:r w:rsidR="00D6673E">
        <w:rPr>
          <w:rFonts w:cs="等线" w:hint="eastAsia"/>
          <w:lang w:eastAsia="zh-CN"/>
        </w:rPr>
        <w:t>-</w:t>
      </w:r>
      <w:r w:rsidR="00F75027">
        <w:rPr>
          <w:rFonts w:cs="等线" w:hint="eastAsia"/>
          <w:lang w:eastAsia="zh-CN"/>
        </w:rPr>
        <w:t>29</w:t>
      </w:r>
      <w:r w:rsidR="00D6673E">
        <w:rPr>
          <w:rFonts w:cs="等线" w:hint="eastAsia"/>
          <w:lang w:eastAsia="zh-CN"/>
        </w:rPr>
        <w:t>-2024     V1.38</w:t>
      </w:r>
    </w:p>
    <w:p w14:paraId="27E8647D" w14:textId="64BDAE3F" w:rsidR="00994425" w:rsidRDefault="00D6673E" w:rsidP="000729D1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 w:rsidR="003C4E2E">
        <w:rPr>
          <w:rFonts w:cs="等线" w:hint="eastAsia"/>
          <w:lang w:eastAsia="zh-CN"/>
        </w:rPr>
        <w:t>Fix bug for PDX1</w:t>
      </w:r>
      <w:r w:rsidR="00023DAF">
        <w:rPr>
          <w:rFonts w:cs="等线" w:hint="eastAsia"/>
          <w:lang w:eastAsia="zh-CN"/>
        </w:rPr>
        <w:t>A/PDX1AV</w:t>
      </w:r>
      <w:r w:rsidR="00783AAD">
        <w:rPr>
          <w:rFonts w:cs="等线" w:hint="eastAsia"/>
          <w:lang w:eastAsia="zh-CN"/>
        </w:rPr>
        <w:t xml:space="preserve"> stage;</w:t>
      </w:r>
    </w:p>
    <w:p w14:paraId="74A4DC9E" w14:textId="06E67ED0" w:rsidR="00591A90" w:rsidRPr="00591A90" w:rsidRDefault="00591A90" w:rsidP="00591A90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 w:rsidR="00E54737">
        <w:rPr>
          <w:rFonts w:cs="等线" w:hint="eastAsia"/>
          <w:lang w:eastAsia="zh-CN"/>
        </w:rPr>
        <w:t>Fix bug</w:t>
      </w:r>
      <w:r>
        <w:rPr>
          <w:rFonts w:cs="等线" w:hint="eastAsia"/>
          <w:lang w:eastAsia="zh-CN"/>
        </w:rPr>
        <w:t xml:space="preserve"> for Trigger in mode</w:t>
      </w:r>
      <w:r w:rsidR="00ED1E07">
        <w:rPr>
          <w:rFonts w:cs="等线" w:hint="eastAsia"/>
          <w:lang w:eastAsia="zh-CN"/>
        </w:rPr>
        <w:t xml:space="preserve"> </w:t>
      </w:r>
      <w:r w:rsidR="00ED1E07" w:rsidRPr="00ED1E07">
        <w:rPr>
          <w:rFonts w:cs="等线"/>
          <w:lang w:eastAsia="zh-CN"/>
        </w:rPr>
        <w:t>accuracy</w:t>
      </w:r>
      <w:r>
        <w:rPr>
          <w:rFonts w:cs="等线" w:hint="eastAsia"/>
          <w:lang w:eastAsia="zh-CN"/>
        </w:rPr>
        <w:t>;</w:t>
      </w:r>
    </w:p>
    <w:p w14:paraId="4E408E12" w14:textId="77777777" w:rsidR="00591A90" w:rsidRPr="003809BA" w:rsidRDefault="00591A90" w:rsidP="00591A90">
      <w:pPr>
        <w:rPr>
          <w:rFonts w:cs="等线"/>
          <w:lang w:eastAsia="zh-CN"/>
        </w:rPr>
      </w:pPr>
    </w:p>
    <w:p w14:paraId="10BB502F" w14:textId="5176C2F2" w:rsidR="0056546F" w:rsidRDefault="0056546F" w:rsidP="0056546F">
      <w:pPr>
        <w:rPr>
          <w:rFonts w:cs="等线"/>
          <w:lang w:eastAsia="zh-CN"/>
        </w:rPr>
      </w:pPr>
      <w:r>
        <w:rPr>
          <w:rFonts w:cs="等线" w:hint="eastAsia"/>
          <w:lang w:eastAsia="zh-CN"/>
        </w:rPr>
        <w:t>10-12-2024     V1.39</w:t>
      </w:r>
    </w:p>
    <w:p w14:paraId="27FE3654" w14:textId="422810B2" w:rsidR="0056546F" w:rsidRDefault="0056546F" w:rsidP="0056546F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 w:rsidRPr="0056546F">
        <w:rPr>
          <w:rFonts w:cs="等线"/>
        </w:rPr>
        <w:t xml:space="preserve"> </w:t>
      </w:r>
      <w:r>
        <w:rPr>
          <w:rFonts w:cs="等线"/>
        </w:rPr>
        <w:t>Support new encoder</w:t>
      </w:r>
      <w:r>
        <w:rPr>
          <w:rFonts w:cs="等线" w:hint="eastAsia"/>
          <w:lang w:eastAsia="zh-CN"/>
        </w:rPr>
        <w:t xml:space="preserve"> type</w:t>
      </w:r>
      <w:r>
        <w:rPr>
          <w:rFonts w:cs="等线"/>
        </w:rPr>
        <w:t xml:space="preserve"> for D-Sub stages</w:t>
      </w:r>
      <w:r>
        <w:rPr>
          <w:rFonts w:cs="等线" w:hint="eastAsia"/>
          <w:lang w:eastAsia="zh-CN"/>
        </w:rPr>
        <w:t>;</w:t>
      </w:r>
    </w:p>
    <w:p w14:paraId="3373D35A" w14:textId="196C5EEC" w:rsidR="00CE6480" w:rsidRDefault="00CE6480" w:rsidP="0056546F">
      <w:pPr>
        <w:ind w:firstLineChars="600" w:firstLine="1320"/>
        <w:rPr>
          <w:rFonts w:cs="等线" w:hint="eastAsia"/>
          <w:lang w:eastAsia="zh-CN"/>
        </w:rPr>
      </w:pPr>
      <w:r>
        <w:rPr>
          <w:rFonts w:cs="等线" w:hint="eastAsia"/>
          <w:lang w:eastAsia="zh-CN"/>
        </w:rPr>
        <w:t xml:space="preserve">- </w:t>
      </w:r>
      <w:r w:rsidRPr="00CE6480">
        <w:rPr>
          <w:rFonts w:cs="等线"/>
          <w:lang w:eastAsia="zh-CN"/>
        </w:rPr>
        <w:t xml:space="preserve">Adjust the default speed of </w:t>
      </w:r>
      <w:r>
        <w:rPr>
          <w:rFonts w:cs="等线" w:hint="eastAsia"/>
          <w:lang w:eastAsia="zh-CN"/>
        </w:rPr>
        <w:t xml:space="preserve">the </w:t>
      </w:r>
      <w:r w:rsidRPr="00CE6480">
        <w:rPr>
          <w:rFonts w:cs="等线"/>
          <w:lang w:eastAsia="zh-CN"/>
        </w:rPr>
        <w:t>stage</w:t>
      </w:r>
      <w:r>
        <w:rPr>
          <w:rFonts w:cs="等线" w:hint="eastAsia"/>
          <w:lang w:eastAsia="zh-CN"/>
        </w:rPr>
        <w:t>s;</w:t>
      </w:r>
    </w:p>
    <w:p w14:paraId="11AC72A5" w14:textId="77777777" w:rsidR="000729D1" w:rsidRPr="0056546F" w:rsidRDefault="000729D1" w:rsidP="0056546F">
      <w:pPr>
        <w:rPr>
          <w:rFonts w:cs="等线"/>
          <w:lang w:eastAsia="zh-CN"/>
        </w:rPr>
      </w:pPr>
    </w:p>
    <w:p w14:paraId="3A12C18F" w14:textId="77777777" w:rsidR="00404F6F" w:rsidRDefault="00404F6F" w:rsidP="003B24A5">
      <w:pPr>
        <w:rPr>
          <w:rFonts w:cs="等线"/>
          <w:lang w:eastAsia="zh-CN"/>
        </w:rPr>
      </w:pPr>
    </w:p>
    <w:p w14:paraId="7C98580C" w14:textId="77777777" w:rsidR="00BF7C31" w:rsidRPr="00BF7C31" w:rsidRDefault="00BF7C31" w:rsidP="00BF7C31">
      <w:pPr>
        <w:rPr>
          <w:rFonts w:cs="等线"/>
          <w:lang w:eastAsia="zh-CN"/>
        </w:rPr>
      </w:pPr>
    </w:p>
    <w:bookmarkEnd w:id="0"/>
    <w:p w14:paraId="7B76C109" w14:textId="77777777" w:rsidR="00887DCF" w:rsidRPr="00E835C3" w:rsidRDefault="00887DCF" w:rsidP="00887DCF">
      <w:pPr>
        <w:rPr>
          <w:lang w:eastAsia="zh-CN"/>
        </w:rPr>
      </w:pPr>
    </w:p>
    <w:sectPr w:rsidR="00887DCF" w:rsidRPr="00E83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913CB"/>
    <w:multiLevelType w:val="hybridMultilevel"/>
    <w:tmpl w:val="FFFFFFFF"/>
    <w:lvl w:ilvl="0" w:tplc="765410E8">
      <w:start w:val="8"/>
      <w:numFmt w:val="bullet"/>
      <w:lvlText w:val="-"/>
      <w:lvlJc w:val="left"/>
      <w:pPr>
        <w:ind w:left="179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31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0" w:hanging="440"/>
      </w:pPr>
      <w:rPr>
        <w:rFonts w:ascii="Wingdings" w:hAnsi="Wingdings" w:hint="default"/>
      </w:rPr>
    </w:lvl>
  </w:abstractNum>
  <w:num w:numId="1" w16cid:durableId="176896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F"/>
    <w:rsid w:val="000051B2"/>
    <w:rsid w:val="00023DAF"/>
    <w:rsid w:val="000729D1"/>
    <w:rsid w:val="001C430D"/>
    <w:rsid w:val="00261515"/>
    <w:rsid w:val="00276B1B"/>
    <w:rsid w:val="002E798A"/>
    <w:rsid w:val="003371E5"/>
    <w:rsid w:val="003809BA"/>
    <w:rsid w:val="003B24A5"/>
    <w:rsid w:val="003C4E2E"/>
    <w:rsid w:val="00404F6F"/>
    <w:rsid w:val="00422A19"/>
    <w:rsid w:val="004D4ED0"/>
    <w:rsid w:val="00512E65"/>
    <w:rsid w:val="005529A3"/>
    <w:rsid w:val="0056546F"/>
    <w:rsid w:val="005672CE"/>
    <w:rsid w:val="00591A90"/>
    <w:rsid w:val="005F2946"/>
    <w:rsid w:val="00642FA5"/>
    <w:rsid w:val="00661CEF"/>
    <w:rsid w:val="00682B5E"/>
    <w:rsid w:val="00783AAD"/>
    <w:rsid w:val="007844E1"/>
    <w:rsid w:val="007B26DF"/>
    <w:rsid w:val="007B7D71"/>
    <w:rsid w:val="008168A1"/>
    <w:rsid w:val="00844A99"/>
    <w:rsid w:val="00887DCF"/>
    <w:rsid w:val="009705DF"/>
    <w:rsid w:val="00994425"/>
    <w:rsid w:val="00B256FF"/>
    <w:rsid w:val="00B746A1"/>
    <w:rsid w:val="00BF7C31"/>
    <w:rsid w:val="00C0335D"/>
    <w:rsid w:val="00C20A43"/>
    <w:rsid w:val="00CE6480"/>
    <w:rsid w:val="00D5172A"/>
    <w:rsid w:val="00D6673E"/>
    <w:rsid w:val="00DE43A3"/>
    <w:rsid w:val="00E52F62"/>
    <w:rsid w:val="00E54737"/>
    <w:rsid w:val="00E835C3"/>
    <w:rsid w:val="00ED1E07"/>
    <w:rsid w:val="00F177A4"/>
    <w:rsid w:val="00F7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FB8C1"/>
  <w14:defaultImageDpi w14:val="0"/>
  <w15:docId w15:val="{CA6D9751-A33E-4304-ABF7-DA25C648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C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CC1C-7C9C-4A1D-828B-20B80625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Eng</dc:creator>
  <cp:keywords/>
  <dc:description/>
  <cp:lastModifiedBy>Yuanlei Huang</cp:lastModifiedBy>
  <cp:revision>17</cp:revision>
  <dcterms:created xsi:type="dcterms:W3CDTF">2024-02-20T09:54:00Z</dcterms:created>
  <dcterms:modified xsi:type="dcterms:W3CDTF">2024-12-10T05:49:00Z</dcterms:modified>
</cp:coreProperties>
</file>